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E4" w:rsidRPr="00C44E26" w:rsidRDefault="001B42EE" w:rsidP="001B42EE">
      <w:pPr>
        <w:pStyle w:val="Default"/>
        <w:jc w:val="center"/>
        <w:rPr>
          <w:rFonts w:ascii="Arial" w:eastAsia="Arial Unicode MS" w:hAnsi="Arial" w:cs="Arial"/>
        </w:rPr>
      </w:pPr>
      <w:bookmarkStart w:id="0" w:name="_GoBack"/>
      <w:bookmarkEnd w:id="0"/>
      <w:r>
        <w:rPr>
          <w:rFonts w:ascii="Comic Sans MS" w:hAnsi="Comic Sans MS"/>
          <w:noProof/>
        </w:rPr>
        <w:drawing>
          <wp:inline distT="0" distB="0" distL="0" distR="0">
            <wp:extent cx="2811780" cy="1143000"/>
            <wp:effectExtent l="0" t="0" r="7620" b="0"/>
            <wp:docPr id="1" name="Picture 1" descr="Description: 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mti-logo.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1780" cy="1143000"/>
                    </a:xfrm>
                    <a:prstGeom prst="rect">
                      <a:avLst/>
                    </a:prstGeom>
                    <a:noFill/>
                    <a:ln>
                      <a:noFill/>
                    </a:ln>
                  </pic:spPr>
                </pic:pic>
              </a:graphicData>
            </a:graphic>
          </wp:inline>
        </w:drawing>
      </w:r>
    </w:p>
    <w:p w:rsidR="001B42EE" w:rsidRDefault="001B42EE" w:rsidP="001872E4">
      <w:pPr>
        <w:jc w:val="center"/>
        <w:rPr>
          <w:rFonts w:ascii="Arial" w:eastAsia="Arial Unicode MS" w:hAnsi="Arial" w:cs="Arial"/>
          <w:b/>
          <w:bCs/>
          <w:sz w:val="23"/>
          <w:szCs w:val="23"/>
          <w:u w:val="single"/>
        </w:rPr>
      </w:pPr>
    </w:p>
    <w:p w:rsidR="00D3734C" w:rsidRPr="00C44E26" w:rsidRDefault="001872E4" w:rsidP="001872E4">
      <w:pPr>
        <w:jc w:val="center"/>
        <w:rPr>
          <w:rFonts w:ascii="Arial" w:eastAsia="Arial Unicode MS" w:hAnsi="Arial" w:cs="Arial"/>
          <w:b/>
          <w:bCs/>
          <w:sz w:val="23"/>
          <w:szCs w:val="23"/>
          <w:u w:val="single"/>
        </w:rPr>
      </w:pPr>
      <w:r w:rsidRPr="00C44E26">
        <w:rPr>
          <w:rFonts w:ascii="Arial" w:eastAsia="Arial Unicode MS" w:hAnsi="Arial" w:cs="Arial"/>
          <w:b/>
          <w:bCs/>
          <w:sz w:val="23"/>
          <w:szCs w:val="23"/>
          <w:u w:val="single"/>
        </w:rPr>
        <w:t>MEDIATION SKILLS ASSESSMENT FORM</w:t>
      </w:r>
    </w:p>
    <w:p w:rsidR="001872E4" w:rsidRPr="00C44E26" w:rsidRDefault="001872E4" w:rsidP="001872E4">
      <w:pPr>
        <w:pStyle w:val="Default"/>
        <w:rPr>
          <w:rFonts w:ascii="Arial" w:eastAsia="Arial Unicode MS" w:hAnsi="Arial" w:cs="Arial"/>
        </w:rPr>
      </w:pPr>
    </w:p>
    <w:p w:rsidR="001872E4" w:rsidRPr="00C44E26" w:rsidRDefault="007B351A" w:rsidP="001872E4">
      <w:pPr>
        <w:pStyle w:val="Default"/>
        <w:rPr>
          <w:rFonts w:ascii="Arial" w:eastAsia="Arial Unicode MS" w:hAnsi="Arial" w:cs="Arial"/>
          <w:sz w:val="23"/>
          <w:szCs w:val="23"/>
        </w:rPr>
      </w:pPr>
      <w:r w:rsidRPr="00C44E26">
        <w:rPr>
          <w:rFonts w:ascii="Arial" w:eastAsia="Arial Unicode MS" w:hAnsi="Arial" w:cs="Arial"/>
        </w:rPr>
        <w:t xml:space="preserve">Participant’s </w:t>
      </w:r>
      <w:r w:rsidRPr="00C44E26">
        <w:rPr>
          <w:rFonts w:ascii="Arial" w:eastAsia="Arial Unicode MS" w:hAnsi="Arial" w:cs="Arial"/>
          <w:sz w:val="23"/>
          <w:szCs w:val="23"/>
        </w:rPr>
        <w:t>Name</w:t>
      </w:r>
      <w:r w:rsidR="001872E4" w:rsidRPr="00C44E26">
        <w:rPr>
          <w:rFonts w:ascii="Arial" w:eastAsia="Arial Unicode MS" w:hAnsi="Arial" w:cs="Arial"/>
          <w:sz w:val="23"/>
          <w:szCs w:val="23"/>
        </w:rPr>
        <w:t xml:space="preserve">: __________________________ Assessment Date: ____________ </w:t>
      </w:r>
    </w:p>
    <w:p w:rsidR="001872E4" w:rsidRPr="00C44E26" w:rsidRDefault="001872E4" w:rsidP="001872E4">
      <w:pPr>
        <w:pStyle w:val="Default"/>
        <w:rPr>
          <w:rFonts w:ascii="Arial" w:eastAsia="Arial Unicode MS" w:hAnsi="Arial" w:cs="Arial"/>
          <w:sz w:val="23"/>
          <w:szCs w:val="23"/>
        </w:rPr>
      </w:pPr>
    </w:p>
    <w:p w:rsidR="001872E4" w:rsidRPr="00C44E26" w:rsidRDefault="001872E4" w:rsidP="001872E4">
      <w:pPr>
        <w:pStyle w:val="Default"/>
        <w:pBdr>
          <w:top w:val="single" w:sz="4" w:space="1" w:color="auto"/>
          <w:left w:val="single" w:sz="4" w:space="4" w:color="auto"/>
          <w:bottom w:val="single" w:sz="4" w:space="1" w:color="auto"/>
          <w:right w:val="single" w:sz="4" w:space="4" w:color="auto"/>
        </w:pBdr>
        <w:rPr>
          <w:rFonts w:ascii="Arial" w:eastAsia="Arial Unicode MS" w:hAnsi="Arial" w:cs="Arial"/>
          <w:sz w:val="23"/>
          <w:szCs w:val="23"/>
        </w:rPr>
      </w:pPr>
      <w:r w:rsidRPr="00C44E26">
        <w:rPr>
          <w:rFonts w:ascii="Arial" w:eastAsia="Arial Unicode MS" w:hAnsi="Arial" w:cs="Arial"/>
          <w:b/>
          <w:bCs/>
          <w:sz w:val="23"/>
          <w:szCs w:val="23"/>
        </w:rPr>
        <w:t xml:space="preserve">Grading Scale </w:t>
      </w:r>
    </w:p>
    <w:p w:rsidR="001872E4" w:rsidRPr="00C44E26" w:rsidRDefault="001872E4" w:rsidP="001872E4">
      <w:pPr>
        <w:pStyle w:val="Default"/>
        <w:pBdr>
          <w:top w:val="single" w:sz="4" w:space="1" w:color="auto"/>
          <w:left w:val="single" w:sz="4" w:space="4" w:color="auto"/>
          <w:bottom w:val="single" w:sz="4" w:space="1" w:color="auto"/>
          <w:right w:val="single" w:sz="4" w:space="4" w:color="auto"/>
        </w:pBdr>
        <w:rPr>
          <w:rFonts w:ascii="Arial" w:eastAsia="Arial Unicode MS" w:hAnsi="Arial" w:cs="Arial"/>
          <w:sz w:val="23"/>
          <w:szCs w:val="23"/>
        </w:rPr>
      </w:pPr>
      <w:r w:rsidRPr="00C44E26">
        <w:rPr>
          <w:rFonts w:ascii="Arial" w:eastAsia="Arial Unicode MS" w:hAnsi="Arial" w:cs="Arial"/>
          <w:sz w:val="23"/>
          <w:szCs w:val="23"/>
        </w:rPr>
        <w:t xml:space="preserve">1-2 Demonstrates potential to achieve competency as shown through self-reflection; poor or no use of skill. </w:t>
      </w:r>
    </w:p>
    <w:p w:rsidR="001872E4" w:rsidRPr="00C44E26" w:rsidRDefault="001872E4" w:rsidP="001872E4">
      <w:pPr>
        <w:pStyle w:val="Default"/>
        <w:pBdr>
          <w:top w:val="single" w:sz="4" w:space="1" w:color="auto"/>
          <w:left w:val="single" w:sz="4" w:space="4" w:color="auto"/>
          <w:bottom w:val="single" w:sz="4" w:space="1" w:color="auto"/>
          <w:right w:val="single" w:sz="4" w:space="4" w:color="auto"/>
        </w:pBdr>
        <w:rPr>
          <w:rFonts w:ascii="Arial" w:eastAsia="Arial Unicode MS" w:hAnsi="Arial" w:cs="Arial"/>
          <w:sz w:val="23"/>
          <w:szCs w:val="23"/>
        </w:rPr>
      </w:pPr>
      <w:r w:rsidRPr="00C44E26">
        <w:rPr>
          <w:rFonts w:ascii="Arial" w:eastAsia="Arial Unicode MS" w:hAnsi="Arial" w:cs="Arial"/>
          <w:sz w:val="23"/>
          <w:szCs w:val="23"/>
        </w:rPr>
        <w:t xml:space="preserve">3-4 Demonstrates strong potential to achieve competency; use of skill understood but still not sufficiently developed. </w:t>
      </w:r>
    </w:p>
    <w:p w:rsidR="001872E4" w:rsidRPr="00C44E26" w:rsidRDefault="001872E4" w:rsidP="001872E4">
      <w:pPr>
        <w:pStyle w:val="Default"/>
        <w:pBdr>
          <w:top w:val="single" w:sz="4" w:space="1" w:color="auto"/>
          <w:left w:val="single" w:sz="4" w:space="4" w:color="auto"/>
          <w:bottom w:val="single" w:sz="4" w:space="1" w:color="auto"/>
          <w:right w:val="single" w:sz="4" w:space="4" w:color="auto"/>
        </w:pBdr>
        <w:rPr>
          <w:rFonts w:ascii="Arial" w:eastAsia="Arial Unicode MS" w:hAnsi="Arial" w:cs="Arial"/>
          <w:sz w:val="23"/>
          <w:szCs w:val="23"/>
        </w:rPr>
      </w:pPr>
    </w:p>
    <w:p w:rsidR="001872E4" w:rsidRPr="00C44E26" w:rsidRDefault="001872E4" w:rsidP="001872E4">
      <w:pPr>
        <w:pStyle w:val="Default"/>
        <w:pBdr>
          <w:top w:val="single" w:sz="4" w:space="1" w:color="auto"/>
          <w:left w:val="single" w:sz="4" w:space="4" w:color="auto"/>
          <w:bottom w:val="single" w:sz="4" w:space="1" w:color="auto"/>
          <w:right w:val="single" w:sz="4" w:space="4" w:color="auto"/>
        </w:pBdr>
        <w:rPr>
          <w:rFonts w:ascii="Arial" w:eastAsia="Arial Unicode MS" w:hAnsi="Arial" w:cs="Arial"/>
          <w:sz w:val="23"/>
          <w:szCs w:val="23"/>
        </w:rPr>
      </w:pPr>
      <w:r w:rsidRPr="00C44E26">
        <w:rPr>
          <w:rFonts w:ascii="Arial" w:eastAsia="Arial Unicode MS" w:hAnsi="Arial" w:cs="Arial"/>
          <w:sz w:val="23"/>
          <w:szCs w:val="23"/>
        </w:rPr>
        <w:t xml:space="preserve">5 Demonstrates competencies through integrated use of skills. </w:t>
      </w:r>
    </w:p>
    <w:p w:rsidR="001872E4" w:rsidRPr="00C44E26" w:rsidRDefault="001872E4" w:rsidP="001872E4">
      <w:pPr>
        <w:pStyle w:val="Default"/>
        <w:rPr>
          <w:rFonts w:ascii="Arial" w:eastAsia="Arial Unicode MS" w:hAnsi="Arial" w:cs="Arial"/>
          <w:sz w:val="23"/>
          <w:szCs w:val="23"/>
        </w:rPr>
      </w:pPr>
    </w:p>
    <w:p w:rsidR="001872E4" w:rsidRPr="00C44E26" w:rsidRDefault="001872E4" w:rsidP="007B351A">
      <w:pPr>
        <w:rPr>
          <w:rFonts w:ascii="Arial" w:eastAsia="Arial Unicode MS" w:hAnsi="Arial" w:cs="Arial"/>
          <w:b/>
          <w:bCs/>
          <w:i/>
          <w:iCs/>
          <w:sz w:val="23"/>
          <w:szCs w:val="23"/>
        </w:rPr>
      </w:pPr>
      <w:r w:rsidRPr="00C44E26">
        <w:rPr>
          <w:rFonts w:ascii="Arial" w:eastAsia="Arial Unicode MS" w:hAnsi="Arial" w:cs="Arial"/>
          <w:b/>
          <w:bCs/>
          <w:sz w:val="23"/>
          <w:szCs w:val="23"/>
        </w:rPr>
        <w:t xml:space="preserve">Section I: </w:t>
      </w:r>
      <w:r w:rsidRPr="00C44E26">
        <w:rPr>
          <w:rFonts w:ascii="Arial" w:eastAsia="Arial Unicode MS" w:hAnsi="Arial" w:cs="Arial"/>
          <w:b/>
          <w:bCs/>
          <w:i/>
          <w:iCs/>
          <w:sz w:val="23"/>
          <w:szCs w:val="23"/>
        </w:rPr>
        <w:t>MANAGING THE MEDIATION PROCESS</w:t>
      </w: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1. Attending to Process (Stage 1) </w:t>
      </w:r>
      <w:r w:rsidRPr="00C44E26">
        <w:rPr>
          <w:rFonts w:ascii="Arial" w:eastAsia="Arial Unicode MS" w:hAnsi="Arial" w:cs="Arial"/>
          <w:sz w:val="23"/>
          <w:szCs w:val="23"/>
        </w:rPr>
        <w:t xml:space="preserve">[Score: 1 2 3 4 5 points] </w:t>
      </w:r>
    </w:p>
    <w:p w:rsidR="001872E4" w:rsidRPr="00C44E26" w:rsidRDefault="001872E4" w:rsidP="001872E4">
      <w:pPr>
        <w:pStyle w:val="Default"/>
        <w:rPr>
          <w:rFonts w:ascii="Arial" w:eastAsia="Arial Unicode MS" w:hAnsi="Arial" w:cs="Arial"/>
          <w:sz w:val="22"/>
          <w:szCs w:val="22"/>
        </w:rPr>
      </w:pPr>
      <w:r w:rsidRPr="00C44E26">
        <w:rPr>
          <w:rFonts w:ascii="Arial" w:eastAsia="Arial Unicode MS" w:hAnsi="Arial" w:cs="Arial"/>
          <w:sz w:val="22"/>
          <w:szCs w:val="22"/>
        </w:rPr>
        <w:t xml:space="preserve">Was the mediator inviting and welcoming? Did the mediator set a good </w:t>
      </w:r>
      <w:proofErr w:type="gramStart"/>
      <w:r w:rsidRPr="00C44E26">
        <w:rPr>
          <w:rFonts w:ascii="Arial" w:eastAsia="Arial Unicode MS" w:hAnsi="Arial" w:cs="Arial"/>
          <w:sz w:val="22"/>
          <w:szCs w:val="22"/>
        </w:rPr>
        <w:t>tone,</w:t>
      </w:r>
      <w:proofErr w:type="gramEnd"/>
      <w:r w:rsidRPr="00C44E26">
        <w:rPr>
          <w:rFonts w:ascii="Arial" w:eastAsia="Arial Unicode MS" w:hAnsi="Arial" w:cs="Arial"/>
          <w:sz w:val="22"/>
          <w:szCs w:val="22"/>
        </w:rPr>
        <w:t xml:space="preserve"> adequately clarify procedural information, roles for the mediator and disputants, confidentiality, protocols, time-frames, decision-making, and expectations? Did the mediator answer questions from disputants clearly, fully and respectfully? Did mediator begin to build rapport? Was there evidence of pre-planning in the room – water, food, chairs, etc.? </w:t>
      </w:r>
    </w:p>
    <w:p w:rsidR="001872E4" w:rsidRPr="00C44E26" w:rsidRDefault="001872E4" w:rsidP="001872E4">
      <w:pPr>
        <w:pStyle w:val="Default"/>
        <w:rPr>
          <w:rFonts w:ascii="Arial" w:eastAsia="Arial Unicode MS" w:hAnsi="Arial" w:cs="Arial"/>
          <w:sz w:val="22"/>
          <w:szCs w:val="22"/>
        </w:rPr>
      </w:pP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2. Broadening Understanding (Stage 2) </w:t>
      </w:r>
      <w:r w:rsidRPr="00C44E26">
        <w:rPr>
          <w:rFonts w:ascii="Arial" w:eastAsia="Arial Unicode MS" w:hAnsi="Arial" w:cs="Arial"/>
          <w:sz w:val="23"/>
          <w:szCs w:val="23"/>
        </w:rPr>
        <w:t xml:space="preserve">[Score: 1 2 3 4 5 points] </w:t>
      </w:r>
    </w:p>
    <w:p w:rsidR="001872E4" w:rsidRPr="00C44E26" w:rsidRDefault="001872E4" w:rsidP="001872E4">
      <w:pPr>
        <w:rPr>
          <w:rFonts w:ascii="Arial" w:eastAsia="Arial Unicode MS" w:hAnsi="Arial" w:cs="Arial"/>
        </w:rPr>
      </w:pPr>
      <w:r w:rsidRPr="00C44E26">
        <w:rPr>
          <w:rFonts w:ascii="Arial" w:eastAsia="Arial Unicode MS" w:hAnsi="Arial" w:cs="Arial"/>
        </w:rPr>
        <w:t>Was each party invited to share what they had come to mediation to talk about and what would be different if they are able to have that conversation in mediation? Did the mediator use the parties’ answers to broaden information about threats to cares? Were they given an opportunity to talk about what mattered to them before responding to the other party’s accusations? Did each party have sufficient uninterrupted time? Did the mediator accurately and appropriately restate, reflect and summarize? Did the mediator speak confidently and concisely?</w:t>
      </w:r>
    </w:p>
    <w:p w:rsidR="001872E4" w:rsidRPr="00C44E26" w:rsidRDefault="001872E4" w:rsidP="001872E4">
      <w:pPr>
        <w:pStyle w:val="Default"/>
        <w:rPr>
          <w:rFonts w:ascii="Arial" w:eastAsia="Arial Unicode MS" w:hAnsi="Arial" w:cs="Arial"/>
        </w:rPr>
      </w:pP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3. Discovering Cares and Threats (Stage 3) </w:t>
      </w:r>
      <w:r w:rsidRPr="00C44E26">
        <w:rPr>
          <w:rFonts w:ascii="Arial" w:eastAsia="Arial Unicode MS" w:hAnsi="Arial" w:cs="Arial"/>
          <w:sz w:val="23"/>
          <w:szCs w:val="23"/>
        </w:rPr>
        <w:t xml:space="preserve">[Score: 1 2 3 4 5 points] </w:t>
      </w:r>
    </w:p>
    <w:p w:rsidR="001872E4" w:rsidRPr="00C44E26" w:rsidRDefault="001872E4" w:rsidP="001872E4">
      <w:pPr>
        <w:pStyle w:val="Default"/>
        <w:rPr>
          <w:rFonts w:ascii="Arial" w:eastAsia="Arial Unicode MS" w:hAnsi="Arial" w:cs="Arial"/>
          <w:sz w:val="22"/>
          <w:szCs w:val="22"/>
        </w:rPr>
      </w:pPr>
      <w:r w:rsidRPr="00C44E26">
        <w:rPr>
          <w:rFonts w:ascii="Arial" w:eastAsia="Arial Unicode MS" w:hAnsi="Arial" w:cs="Arial"/>
          <w:sz w:val="22"/>
          <w:szCs w:val="22"/>
        </w:rPr>
        <w:t xml:space="preserve">Did the mediator ask "curious" questions that helped parties explore the threats to their cares? Did the mediator attempt to discover and help parties make sense of behaviours that seemed non-sensible to the other? Were the questions layered so that they followed from each other and went more deeply into things that mattered? </w:t>
      </w:r>
    </w:p>
    <w:p w:rsidR="001872E4" w:rsidRPr="00C44E26" w:rsidRDefault="001872E4" w:rsidP="001872E4">
      <w:pPr>
        <w:pStyle w:val="Default"/>
        <w:rPr>
          <w:rFonts w:ascii="Arial" w:eastAsia="Arial Unicode MS" w:hAnsi="Arial" w:cs="Arial"/>
          <w:sz w:val="22"/>
          <w:szCs w:val="22"/>
        </w:rPr>
      </w:pP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Deepening Insights (Stage 3) </w:t>
      </w:r>
      <w:r w:rsidRPr="00C44E26">
        <w:rPr>
          <w:rFonts w:ascii="Arial" w:eastAsia="Arial Unicode MS" w:hAnsi="Arial" w:cs="Arial"/>
          <w:sz w:val="23"/>
          <w:szCs w:val="23"/>
        </w:rPr>
        <w:t xml:space="preserve">[Score: 1 2 3 4 5 points] </w:t>
      </w:r>
    </w:p>
    <w:p w:rsidR="00C44E26" w:rsidRDefault="001872E4" w:rsidP="001B42EE">
      <w:pPr>
        <w:rPr>
          <w:rFonts w:ascii="Arial" w:eastAsia="Arial Unicode MS" w:hAnsi="Arial" w:cs="Arial"/>
        </w:rPr>
      </w:pPr>
      <w:r w:rsidRPr="00C44E26">
        <w:rPr>
          <w:rFonts w:ascii="Arial" w:eastAsia="Arial Unicode MS" w:hAnsi="Arial" w:cs="Arial"/>
        </w:rPr>
        <w:t xml:space="preserve">Did the mediator seek to gain insight into each party’s views and experiences of the conflict situation, and why the issues matter to them? Was the mediator encouraging and empathetic? </w:t>
      </w:r>
      <w:r w:rsidRPr="00C44E26">
        <w:rPr>
          <w:rFonts w:ascii="Arial" w:eastAsia="Arial Unicode MS" w:hAnsi="Arial" w:cs="Arial"/>
        </w:rPr>
        <w:lastRenderedPageBreak/>
        <w:t>Did the mediator elicit each party's reactions to the other’s cares and concerns and seek to discover how these are threatening to their cares? Were expressions of emotions appropriately and respectfully handled? Did the mediator probe for what these feelings were about? Was there evidence of deepening work?</w:t>
      </w:r>
    </w:p>
    <w:p w:rsidR="00C44E26" w:rsidRDefault="00C44E26" w:rsidP="001872E4">
      <w:pPr>
        <w:pStyle w:val="Default"/>
        <w:rPr>
          <w:rFonts w:ascii="Arial" w:eastAsia="Arial Unicode MS" w:hAnsi="Arial" w:cs="Arial"/>
        </w:rPr>
      </w:pP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Linking and De-linking </w:t>
      </w:r>
      <w:r w:rsidRPr="00C44E26">
        <w:rPr>
          <w:rFonts w:ascii="Arial" w:eastAsia="Arial Unicode MS" w:hAnsi="Arial" w:cs="Arial"/>
          <w:sz w:val="23"/>
          <w:szCs w:val="23"/>
        </w:rPr>
        <w:t xml:space="preserve">[Score: 1 2 3 4 5 points] </w:t>
      </w:r>
    </w:p>
    <w:p w:rsidR="001872E4" w:rsidRPr="00C44E26" w:rsidRDefault="001872E4" w:rsidP="001872E4">
      <w:pPr>
        <w:rPr>
          <w:rFonts w:ascii="Arial" w:eastAsia="Arial Unicode MS" w:hAnsi="Arial" w:cs="Arial"/>
        </w:rPr>
      </w:pPr>
      <w:r w:rsidRPr="00C44E26">
        <w:rPr>
          <w:rFonts w:ascii="Arial" w:eastAsia="Arial Unicode MS" w:hAnsi="Arial" w:cs="Arial"/>
        </w:rPr>
        <w:t>Did the mediator attempt to discover how present feelings and behaviours might be linked to an individual's background, culture, past experience, and their perception of future outcomes? Did the mediator seek to find out if one person's cares must necessarily be a threat to the other's (de-linking)? Did the mediator seek to de-link past “feelings” with the present and future situation?</w:t>
      </w:r>
    </w:p>
    <w:p w:rsidR="001872E4" w:rsidRPr="00C44E26" w:rsidRDefault="001872E4" w:rsidP="001872E4">
      <w:pPr>
        <w:pStyle w:val="Default"/>
        <w:rPr>
          <w:rFonts w:ascii="Arial" w:eastAsia="Arial Unicode MS" w:hAnsi="Arial" w:cs="Arial"/>
          <w:sz w:val="23"/>
          <w:szCs w:val="23"/>
        </w:rPr>
      </w:pPr>
      <w:r w:rsidRPr="00C44E26">
        <w:rPr>
          <w:rFonts w:ascii="Arial" w:eastAsia="Arial Unicode MS" w:hAnsi="Arial" w:cs="Arial"/>
          <w:sz w:val="23"/>
          <w:szCs w:val="23"/>
        </w:rPr>
        <w:t xml:space="preserve">6. </w:t>
      </w:r>
      <w:r w:rsidRPr="00C44E26">
        <w:rPr>
          <w:rFonts w:ascii="Arial" w:eastAsia="Arial Unicode MS" w:hAnsi="Arial" w:cs="Arial"/>
          <w:b/>
          <w:bCs/>
          <w:i/>
          <w:iCs/>
          <w:sz w:val="23"/>
          <w:szCs w:val="23"/>
        </w:rPr>
        <w:t xml:space="preserve">Explore Possibilities (Stage 4) </w:t>
      </w:r>
      <w:r w:rsidRPr="00C44E26">
        <w:rPr>
          <w:rFonts w:ascii="Arial" w:eastAsia="Arial Unicode MS" w:hAnsi="Arial" w:cs="Arial"/>
          <w:i/>
          <w:iCs/>
          <w:sz w:val="23"/>
          <w:szCs w:val="23"/>
        </w:rPr>
        <w:t xml:space="preserve">OR </w:t>
      </w:r>
      <w:r w:rsidRPr="00C44E26">
        <w:rPr>
          <w:rFonts w:ascii="Arial" w:eastAsia="Arial Unicode MS" w:hAnsi="Arial" w:cs="Arial"/>
          <w:b/>
          <w:bCs/>
          <w:i/>
          <w:iCs/>
          <w:sz w:val="23"/>
          <w:szCs w:val="23"/>
        </w:rPr>
        <w:t xml:space="preserve">Closure (Stage 5) </w:t>
      </w:r>
      <w:r w:rsidRPr="00C44E26">
        <w:rPr>
          <w:rFonts w:ascii="Arial" w:eastAsia="Arial Unicode MS" w:hAnsi="Arial" w:cs="Arial"/>
          <w:sz w:val="23"/>
          <w:szCs w:val="23"/>
        </w:rPr>
        <w:t xml:space="preserve">[Score: 1 2 3 4 5 points] </w:t>
      </w:r>
    </w:p>
    <w:p w:rsidR="001872E4" w:rsidRPr="00C44E26" w:rsidRDefault="001872E4" w:rsidP="001872E4">
      <w:pPr>
        <w:rPr>
          <w:rFonts w:ascii="Arial" w:eastAsia="Arial Unicode MS" w:hAnsi="Arial" w:cs="Arial"/>
        </w:rPr>
      </w:pPr>
      <w:r w:rsidRPr="00C44E26">
        <w:rPr>
          <w:rFonts w:ascii="Arial" w:eastAsia="Arial Unicode MS" w:hAnsi="Arial" w:cs="Arial"/>
          <w:sz w:val="20"/>
          <w:szCs w:val="20"/>
        </w:rPr>
        <w:t>Did the mediator invite participants to suggest possible strategies for pursuing what is important</w:t>
      </w:r>
      <w:r w:rsidRPr="00C44E26">
        <w:rPr>
          <w:rFonts w:ascii="Arial" w:eastAsia="Arial Unicode MS" w:hAnsi="Arial" w:cs="Arial"/>
        </w:rPr>
        <w:t xml:space="preserve"> to them together? Did the mediation facilitate productive brainstorming? Were all parties encouraged to participate in generating options without evaluation? Did the mediator facilitate the discussions to ensure possible solutions and tentative offers were clearly understood and alternatives realistically explained? Were options examined impartially and framed to address the cares of disputants? Did the mediator encourage parties to take individual responsibility for realistically dealing with potential options? Did the mediator use techniques of reality testing to test options for workability? Did the mediator close the session and plan for the next one?</w:t>
      </w:r>
    </w:p>
    <w:p w:rsidR="00DA49B3" w:rsidRPr="00C44E26" w:rsidRDefault="00DA49B3" w:rsidP="00DA49B3">
      <w:pPr>
        <w:pStyle w:val="Default"/>
        <w:rPr>
          <w:rFonts w:ascii="Arial" w:eastAsia="Arial Unicode MS" w:hAnsi="Arial" w:cs="Arial"/>
          <w:sz w:val="22"/>
          <w:szCs w:val="22"/>
        </w:rPr>
      </w:pPr>
      <w:r w:rsidRPr="00C44E26">
        <w:rPr>
          <w:rFonts w:ascii="Arial" w:eastAsia="Arial Unicode MS" w:hAnsi="Arial" w:cs="Arial"/>
          <w:b/>
          <w:bCs/>
          <w:i/>
          <w:iCs/>
          <w:sz w:val="22"/>
          <w:szCs w:val="22"/>
        </w:rPr>
        <w:t xml:space="preserve">OR </w:t>
      </w:r>
    </w:p>
    <w:p w:rsidR="00DA49B3" w:rsidRPr="00C44E26" w:rsidRDefault="00DA49B3" w:rsidP="00DA49B3">
      <w:pPr>
        <w:pStyle w:val="Default"/>
        <w:rPr>
          <w:rFonts w:ascii="Arial" w:eastAsia="Arial Unicode MS" w:hAnsi="Arial" w:cs="Arial"/>
          <w:sz w:val="22"/>
          <w:szCs w:val="22"/>
        </w:rPr>
      </w:pPr>
      <w:r w:rsidRPr="00C44E26">
        <w:rPr>
          <w:rFonts w:ascii="Arial" w:eastAsia="Arial Unicode MS" w:hAnsi="Arial" w:cs="Arial"/>
          <w:b/>
          <w:bCs/>
          <w:i/>
          <w:iCs/>
          <w:sz w:val="22"/>
          <w:szCs w:val="22"/>
        </w:rPr>
        <w:t xml:space="preserve">Closure (Stage 5) </w:t>
      </w:r>
    </w:p>
    <w:p w:rsidR="00DA49B3" w:rsidRPr="00C44E26" w:rsidRDefault="00DA49B3" w:rsidP="00DA49B3">
      <w:pPr>
        <w:rPr>
          <w:rFonts w:ascii="Arial" w:eastAsia="Arial Unicode MS" w:hAnsi="Arial" w:cs="Arial"/>
        </w:rPr>
      </w:pPr>
      <w:r w:rsidRPr="00C44E26">
        <w:rPr>
          <w:rFonts w:ascii="Arial" w:eastAsia="Arial Unicode MS" w:hAnsi="Arial" w:cs="Arial"/>
        </w:rPr>
        <w:t>Did the mediator provide a definite conclusion to the session that conveyed the necessary information regarding completion and follow-up? Do parties know what was expected of them in relation to each other and what will happen next? If appropriate, was another session scheduled? Did the mediator provide a clear summary of progress and of agreement or lack thereof? If appropriate, was the mediator able to write up an agreement? Did s/he confirm clarity with respect to future interactions, meetings, relationships, and interim arrangements? If appropriate, did the mediator know when to end a mediation that was no longer appropriate?</w:t>
      </w:r>
    </w:p>
    <w:p w:rsidR="00DA49B3" w:rsidRPr="00C44E26" w:rsidRDefault="00DA49B3" w:rsidP="00DA49B3">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7. Engaging Conflict and Working “in the Moment” </w:t>
      </w:r>
      <w:r w:rsidRPr="00C44E26">
        <w:rPr>
          <w:rFonts w:ascii="Arial" w:eastAsia="Arial Unicode MS" w:hAnsi="Arial" w:cs="Arial"/>
          <w:sz w:val="23"/>
          <w:szCs w:val="23"/>
        </w:rPr>
        <w:t xml:space="preserve">[Score: 1 2 3 4 5 points] </w:t>
      </w:r>
    </w:p>
    <w:p w:rsidR="00DA49B3" w:rsidRPr="00C44E26" w:rsidRDefault="00DA49B3" w:rsidP="00DA49B3">
      <w:pPr>
        <w:rPr>
          <w:rFonts w:ascii="Arial" w:eastAsia="Arial Unicode MS" w:hAnsi="Arial" w:cs="Arial"/>
        </w:rPr>
      </w:pPr>
      <w:r w:rsidRPr="00C44E26">
        <w:rPr>
          <w:rFonts w:ascii="Arial" w:eastAsia="Arial Unicode MS" w:hAnsi="Arial" w:cs="Arial"/>
        </w:rPr>
        <w:t>Did the mediator encourage the expression of emotions, allow parties to express strong emotion, and engage in helpful exchange of emotional reactions? Did s/he work with parties “in the moment” by encouraging them to share or expand upon comments, gestures or expressions? Did the mediator inquire as to which issues were most pressing for individual parties to discuss? Did the mediator set expectations that helped to empower parties to make their own decisions?</w:t>
      </w:r>
    </w:p>
    <w:p w:rsidR="00DA49B3" w:rsidRPr="00C44E26" w:rsidRDefault="00DA49B3" w:rsidP="00DA49B3">
      <w:pPr>
        <w:pStyle w:val="Default"/>
        <w:rPr>
          <w:rFonts w:ascii="Arial" w:eastAsia="Arial Unicode MS" w:hAnsi="Arial" w:cs="Arial"/>
          <w:sz w:val="23"/>
          <w:szCs w:val="23"/>
        </w:rPr>
      </w:pPr>
      <w:r w:rsidRPr="00C44E26">
        <w:rPr>
          <w:rFonts w:ascii="Arial" w:eastAsia="Arial Unicode MS" w:hAnsi="Arial" w:cs="Arial"/>
          <w:b/>
          <w:bCs/>
          <w:i/>
          <w:iCs/>
          <w:sz w:val="22"/>
          <w:szCs w:val="22"/>
        </w:rPr>
        <w:t xml:space="preserve">8. Tone of Proceedings and Process Flow </w:t>
      </w:r>
      <w:r w:rsidRPr="00C44E26">
        <w:rPr>
          <w:rFonts w:ascii="Arial" w:eastAsia="Arial Unicode MS" w:hAnsi="Arial" w:cs="Arial"/>
          <w:sz w:val="23"/>
          <w:szCs w:val="23"/>
        </w:rPr>
        <w:t xml:space="preserve">[Score: 1 2 3 4 5 points] </w:t>
      </w:r>
    </w:p>
    <w:p w:rsidR="00DA49B3" w:rsidRPr="00C44E26" w:rsidRDefault="00DA49B3" w:rsidP="00DA49B3">
      <w:pPr>
        <w:rPr>
          <w:rFonts w:ascii="Arial" w:eastAsia="Arial Unicode MS" w:hAnsi="Arial" w:cs="Arial"/>
        </w:rPr>
      </w:pPr>
      <w:r w:rsidRPr="00C44E26">
        <w:rPr>
          <w:rFonts w:ascii="Arial" w:eastAsia="Arial Unicode MS" w:hAnsi="Arial" w:cs="Arial"/>
        </w:rPr>
        <w:t xml:space="preserve">Were the mediator's interventions timely and appropriate? Was time managed effectively so that transitions were clear and balanced, and was forward movement acknowledged? Was time apportioned relatively equally between parties? Was there clear movement toward clarifying the next step? Were all relevant issues covered? Did the mediator help the parties to re-prioritize as </w:t>
      </w:r>
      <w:r w:rsidRPr="00C44E26">
        <w:rPr>
          <w:rFonts w:ascii="Arial" w:eastAsia="Arial Unicode MS" w:hAnsi="Arial" w:cs="Arial"/>
        </w:rPr>
        <w:lastRenderedPageBreak/>
        <w:t>more issues were put on the table? Did the mediator help keep the dialogue focused, and help the parties stay on track? Was there some future-oriented discussion? Did the mediator (if appropriate) use props such as a flip chart or white board to help parties see progress or keep track of issues?</w:t>
      </w:r>
    </w:p>
    <w:p w:rsidR="00C44E26" w:rsidRDefault="00C44E26" w:rsidP="00DA49B3">
      <w:pPr>
        <w:pStyle w:val="Default"/>
        <w:rPr>
          <w:rFonts w:ascii="Arial" w:eastAsia="Arial Unicode MS" w:hAnsi="Arial" w:cs="Arial"/>
          <w:b/>
          <w:bCs/>
          <w:i/>
          <w:iCs/>
          <w:sz w:val="22"/>
          <w:szCs w:val="22"/>
        </w:rPr>
      </w:pPr>
    </w:p>
    <w:p w:rsidR="00DA49B3" w:rsidRPr="00C44E26" w:rsidRDefault="00DA49B3" w:rsidP="00DA49B3">
      <w:pPr>
        <w:pStyle w:val="Default"/>
        <w:rPr>
          <w:rFonts w:ascii="Arial" w:eastAsia="Arial Unicode MS" w:hAnsi="Arial" w:cs="Arial"/>
          <w:sz w:val="23"/>
          <w:szCs w:val="23"/>
        </w:rPr>
      </w:pPr>
      <w:r w:rsidRPr="00C44E26">
        <w:rPr>
          <w:rFonts w:ascii="Arial" w:eastAsia="Arial Unicode MS" w:hAnsi="Arial" w:cs="Arial"/>
          <w:b/>
          <w:bCs/>
          <w:i/>
          <w:iCs/>
          <w:sz w:val="22"/>
          <w:szCs w:val="22"/>
        </w:rPr>
        <w:t xml:space="preserve">9. Ethical Behavior and Personal Interaction </w:t>
      </w:r>
      <w:r w:rsidRPr="00C44E26">
        <w:rPr>
          <w:rFonts w:ascii="Arial" w:eastAsia="Arial Unicode MS" w:hAnsi="Arial" w:cs="Arial"/>
          <w:sz w:val="23"/>
          <w:szCs w:val="23"/>
        </w:rPr>
        <w:t xml:space="preserve">[Score: 1 2 3 4 5 points] </w:t>
      </w:r>
    </w:p>
    <w:p w:rsidR="00DA49B3" w:rsidRPr="00C44E26" w:rsidRDefault="00DA49B3" w:rsidP="00DA49B3">
      <w:pPr>
        <w:rPr>
          <w:rFonts w:ascii="Arial" w:eastAsia="Arial Unicode MS" w:hAnsi="Arial" w:cs="Arial"/>
        </w:rPr>
      </w:pPr>
      <w:r w:rsidRPr="00C44E26">
        <w:rPr>
          <w:rFonts w:ascii="Arial" w:eastAsia="Arial Unicode MS" w:hAnsi="Arial" w:cs="Arial"/>
        </w:rPr>
        <w:t>Was the mediator impartial? Did the mediator refrain from giving advice, offering an opinion or judgment indicating bias, prejudice, partiality, or statements of preference regarding the law, facts or parties? Was the mediator's tone professional demonstrating warmth and respect for all parties? Was there overall rapport between the mediator and the parties? Did the mediator exhibit comfort with process and project an air of confidence that contributed to a reduction of tension and a sense of balanced perspective on the discussions?</w:t>
      </w:r>
    </w:p>
    <w:p w:rsidR="00DA49B3" w:rsidRPr="00C44E26" w:rsidRDefault="00DA49B3" w:rsidP="00DA49B3">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10. Reflective Practice </w:t>
      </w:r>
      <w:r w:rsidRPr="00C44E26">
        <w:rPr>
          <w:rFonts w:ascii="Arial" w:eastAsia="Arial Unicode MS" w:hAnsi="Arial" w:cs="Arial"/>
          <w:sz w:val="23"/>
          <w:szCs w:val="23"/>
        </w:rPr>
        <w:t xml:space="preserve">[Score: 1 2 3 4 5 points] </w:t>
      </w:r>
    </w:p>
    <w:p w:rsidR="00DA49B3" w:rsidRPr="00C44E26" w:rsidRDefault="00DA49B3" w:rsidP="00DA49B3">
      <w:pPr>
        <w:rPr>
          <w:rFonts w:ascii="Arial" w:eastAsia="Arial Unicode MS" w:hAnsi="Arial" w:cs="Arial"/>
          <w:sz w:val="23"/>
          <w:szCs w:val="23"/>
        </w:rPr>
      </w:pPr>
      <w:r w:rsidRPr="00C44E26">
        <w:rPr>
          <w:rFonts w:ascii="Arial" w:eastAsia="Arial Unicode MS" w:hAnsi="Arial" w:cs="Arial"/>
        </w:rPr>
        <w:t xml:space="preserve">Did the mediator accurately and comprehensively describe what happened in the mediation? Was the mediator able to offer realistic and useful alternate strategies if s/he had the chance to do the mediation over again? Did the mediator understand and accept feedback from the role players </w:t>
      </w:r>
      <w:r w:rsidRPr="00C44E26">
        <w:rPr>
          <w:rFonts w:ascii="Arial" w:eastAsia="Arial Unicode MS" w:hAnsi="Arial" w:cs="Arial"/>
          <w:sz w:val="23"/>
          <w:szCs w:val="23"/>
        </w:rPr>
        <w:t>and the assessors?</w:t>
      </w:r>
    </w:p>
    <w:p w:rsidR="00DA49B3" w:rsidRPr="00C44E26" w:rsidRDefault="00DA49B3" w:rsidP="007B351A">
      <w:pPr>
        <w:jc w:val="center"/>
        <w:rPr>
          <w:rFonts w:ascii="Arial" w:eastAsia="Arial Unicode MS" w:hAnsi="Arial" w:cs="Arial"/>
          <w:sz w:val="23"/>
          <w:szCs w:val="23"/>
        </w:rPr>
      </w:pPr>
      <w:r w:rsidRPr="00C44E26">
        <w:rPr>
          <w:rFonts w:ascii="Arial" w:eastAsia="Arial Unicode MS" w:hAnsi="Arial" w:cs="Arial"/>
          <w:b/>
          <w:bCs/>
          <w:sz w:val="23"/>
          <w:szCs w:val="23"/>
        </w:rPr>
        <w:t xml:space="preserve">TOTAL POINTS IN SECTION I: __________ </w:t>
      </w:r>
      <w:r w:rsidRPr="00C44E26">
        <w:rPr>
          <w:rFonts w:ascii="Arial" w:eastAsia="Arial Unicode MS" w:hAnsi="Arial" w:cs="Arial"/>
          <w:sz w:val="23"/>
          <w:szCs w:val="23"/>
        </w:rPr>
        <w:t>[maximum is 50]</w:t>
      </w:r>
    </w:p>
    <w:p w:rsidR="00DA49B3" w:rsidRPr="00C44E26" w:rsidRDefault="00DA49B3" w:rsidP="00DA49B3">
      <w:pPr>
        <w:pStyle w:val="Default"/>
        <w:rPr>
          <w:rFonts w:ascii="Arial" w:eastAsia="Arial Unicode MS" w:hAnsi="Arial" w:cs="Arial"/>
          <w:b/>
          <w:bCs/>
          <w:i/>
          <w:iCs/>
          <w:sz w:val="23"/>
          <w:szCs w:val="23"/>
        </w:rPr>
      </w:pPr>
      <w:r w:rsidRPr="00C44E26">
        <w:rPr>
          <w:rFonts w:ascii="Arial" w:eastAsia="Arial Unicode MS" w:hAnsi="Arial" w:cs="Arial"/>
          <w:b/>
          <w:bCs/>
          <w:sz w:val="23"/>
          <w:szCs w:val="23"/>
        </w:rPr>
        <w:t xml:space="preserve">Section II: </w:t>
      </w:r>
      <w:r w:rsidRPr="00C44E26">
        <w:rPr>
          <w:rFonts w:ascii="Arial" w:eastAsia="Arial Unicode MS" w:hAnsi="Arial" w:cs="Arial"/>
          <w:b/>
          <w:bCs/>
          <w:i/>
          <w:iCs/>
          <w:sz w:val="23"/>
          <w:szCs w:val="23"/>
        </w:rPr>
        <w:t xml:space="preserve">Communication Skills, Mediation Techniques, and Reflective Practice </w:t>
      </w:r>
    </w:p>
    <w:p w:rsidR="00DA49B3" w:rsidRPr="00C44E26" w:rsidRDefault="00DA49B3" w:rsidP="00DA49B3">
      <w:pPr>
        <w:pStyle w:val="Default"/>
        <w:rPr>
          <w:rFonts w:ascii="Arial" w:eastAsia="Arial Unicode MS" w:hAnsi="Arial" w:cs="Arial"/>
          <w:sz w:val="23"/>
          <w:szCs w:val="23"/>
        </w:rPr>
      </w:pPr>
    </w:p>
    <w:p w:rsidR="00DA49B3" w:rsidRPr="00C44E26" w:rsidRDefault="00DA49B3" w:rsidP="00DA49B3">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1. Non -verbal and Verbal Communication </w:t>
      </w:r>
      <w:r w:rsidRPr="00C44E26">
        <w:rPr>
          <w:rFonts w:ascii="Arial" w:eastAsia="Arial Unicode MS" w:hAnsi="Arial" w:cs="Arial"/>
          <w:sz w:val="23"/>
          <w:szCs w:val="23"/>
        </w:rPr>
        <w:t xml:space="preserve">[Score: 1 2 3 4 5 points] </w:t>
      </w:r>
    </w:p>
    <w:p w:rsidR="00DA49B3" w:rsidRPr="00C44E26" w:rsidRDefault="00DA49B3" w:rsidP="00DA49B3">
      <w:pPr>
        <w:rPr>
          <w:rFonts w:ascii="Arial" w:eastAsia="Arial Unicode MS" w:hAnsi="Arial" w:cs="Arial"/>
        </w:rPr>
      </w:pPr>
      <w:r w:rsidRPr="00C44E26">
        <w:rPr>
          <w:rFonts w:ascii="Arial" w:eastAsia="Arial Unicode MS" w:hAnsi="Arial" w:cs="Arial"/>
        </w:rPr>
        <w:t>Did the mediator look for and comment upon non-verbal messages and gestures? Did s/he use clear and appropriate language? Did the mediator speak confidently and knowledgably?</w:t>
      </w: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2. Reflective Listening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t>Did the mediator encourage, clarify, restate, reflect, summarize, and validate? Did the mediator summarize at various points to help parties move forward or keep on track?</w:t>
      </w:r>
    </w:p>
    <w:p w:rsidR="00B24854" w:rsidRPr="00C44E26" w:rsidRDefault="00B24854" w:rsidP="00B24854">
      <w:pPr>
        <w:pStyle w:val="Default"/>
        <w:rPr>
          <w:rFonts w:ascii="Arial" w:eastAsia="Arial Unicode MS" w:hAnsi="Arial" w:cs="Arial"/>
          <w:sz w:val="22"/>
          <w:szCs w:val="22"/>
        </w:rPr>
      </w:pP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3. Effective Questioning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t xml:space="preserve">Did the mediator use open-ended, "curious" questions? Did he or she use bridging to link listening and questioning? Was the mediator able to discover cares and threats through the use of broadening and layered questions? Did the mediator use and elicitive approach? </w:t>
      </w:r>
    </w:p>
    <w:p w:rsidR="00B24854" w:rsidRPr="00C44E26" w:rsidRDefault="00B24854" w:rsidP="00B24854">
      <w:pPr>
        <w:pStyle w:val="Default"/>
        <w:rPr>
          <w:rFonts w:ascii="Arial" w:eastAsia="Arial Unicode MS" w:hAnsi="Arial" w:cs="Arial"/>
          <w:sz w:val="22"/>
          <w:szCs w:val="22"/>
        </w:rPr>
      </w:pP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4. Organizing &amp; Strategic Development </w:t>
      </w:r>
      <w:r w:rsidRPr="00C44E26">
        <w:rPr>
          <w:rFonts w:ascii="Arial" w:eastAsia="Arial Unicode MS" w:hAnsi="Arial" w:cs="Arial"/>
          <w:sz w:val="23"/>
          <w:szCs w:val="23"/>
        </w:rPr>
        <w:t xml:space="preserve">[Score: 1 2 3 4 5 points] </w:t>
      </w:r>
    </w:p>
    <w:p w:rsidR="00B24854" w:rsidRPr="00C44E26" w:rsidRDefault="00B24854" w:rsidP="00B24854">
      <w:pPr>
        <w:rPr>
          <w:rFonts w:ascii="Arial" w:eastAsia="Arial Unicode MS" w:hAnsi="Arial" w:cs="Arial"/>
        </w:rPr>
      </w:pPr>
      <w:r w:rsidRPr="00C44E26">
        <w:rPr>
          <w:rFonts w:ascii="Arial" w:eastAsia="Arial Unicode MS" w:hAnsi="Arial" w:cs="Arial"/>
        </w:rPr>
        <w:t>Was there evidence of pre-planning in room set-up and use of visual aids? Did the mediator have a strategy for overcoming impasse and helping parties organize their issues? Did the mediator link cares and threats to remembering and imagining? Did the mediator adjust the process and enable parties to make wise decisions and productive interaction?</w:t>
      </w: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5. Fostering Learning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t>Did the mediator foster learning and insights by drawing out the meaning of behaviours, words and inconsistencies? Did the mediator help parties understand each other’s conflict narrative? Did the mediator do deepening work?</w:t>
      </w: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6. Creating Empathy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lastRenderedPageBreak/>
        <w:t>Did the mediator show understanding for the concerns and feelings of each party? Was the mediator able to help parties “walk in each other’s shoes”? Did the mediator create a climate that helped to make it safe for the parties to try and understand each other?</w:t>
      </w:r>
    </w:p>
    <w:p w:rsidR="00C44E26" w:rsidRPr="001B42EE" w:rsidRDefault="00C44E26" w:rsidP="00B24854">
      <w:pPr>
        <w:pStyle w:val="Default"/>
        <w:rPr>
          <w:rFonts w:ascii="Arial" w:eastAsia="Arial Unicode MS" w:hAnsi="Arial" w:cs="Arial"/>
          <w:sz w:val="22"/>
          <w:szCs w:val="22"/>
        </w:rPr>
      </w:pP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7. Working in the Moment and with High Emotion </w:t>
      </w:r>
      <w:r w:rsidRPr="00C44E26">
        <w:rPr>
          <w:rFonts w:ascii="Arial" w:eastAsia="Arial Unicode MS" w:hAnsi="Arial" w:cs="Arial"/>
          <w:sz w:val="23"/>
          <w:szCs w:val="23"/>
        </w:rPr>
        <w:t xml:space="preserve">[Score: 1 2 3 4 5 points] </w:t>
      </w:r>
    </w:p>
    <w:p w:rsidR="00B24854" w:rsidRPr="00C44E26" w:rsidRDefault="00B24854" w:rsidP="00B24854">
      <w:pPr>
        <w:rPr>
          <w:rFonts w:ascii="Arial" w:eastAsia="Arial Unicode MS" w:hAnsi="Arial" w:cs="Arial"/>
          <w:sz w:val="20"/>
          <w:szCs w:val="20"/>
        </w:rPr>
      </w:pPr>
      <w:r w:rsidRPr="00C44E26">
        <w:rPr>
          <w:rFonts w:ascii="Arial" w:eastAsia="Arial Unicode MS" w:hAnsi="Arial" w:cs="Arial"/>
          <w:sz w:val="20"/>
          <w:szCs w:val="20"/>
        </w:rPr>
        <w:t>Did the mediator use the skills of immediacy or confronting to reflect what was happening in the moment? Did s/he handle emotional outbursts appropriately? Did s/he appear to be comfortable dealing with high emotion? Did s/he appear to be comfortable with his or her own emotions?</w:t>
      </w: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8. Empowerment of Parties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t xml:space="preserve">Did the mediator de-link incorrect narratives so that parties saw their role in the conflict and its resolution? Were opportunities provided for parties to be self-determining and show empathy? Did the mediator acknowledge movement, recognize destructive power tactics, and deal with power imbalances? </w:t>
      </w:r>
    </w:p>
    <w:p w:rsidR="00B24854" w:rsidRPr="00C44E26" w:rsidRDefault="00B24854" w:rsidP="00B24854">
      <w:pPr>
        <w:pStyle w:val="Default"/>
        <w:rPr>
          <w:rFonts w:ascii="Arial" w:eastAsia="Arial Unicode MS" w:hAnsi="Arial" w:cs="Arial"/>
          <w:sz w:val="22"/>
          <w:szCs w:val="22"/>
        </w:rPr>
      </w:pP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9. Impartiality </w:t>
      </w:r>
      <w:r w:rsidRPr="00C44E26">
        <w:rPr>
          <w:rFonts w:ascii="Arial" w:eastAsia="Arial Unicode MS" w:hAnsi="Arial" w:cs="Arial"/>
          <w:sz w:val="23"/>
          <w:szCs w:val="23"/>
        </w:rPr>
        <w:t xml:space="preserve">[Score: 1 2 3 4 5 points] </w:t>
      </w:r>
    </w:p>
    <w:p w:rsidR="00B24854" w:rsidRPr="00C44E26" w:rsidRDefault="00B24854" w:rsidP="00B24854">
      <w:pPr>
        <w:pStyle w:val="Default"/>
        <w:rPr>
          <w:rFonts w:ascii="Arial" w:eastAsia="Arial Unicode MS" w:hAnsi="Arial" w:cs="Arial"/>
          <w:sz w:val="22"/>
          <w:szCs w:val="22"/>
        </w:rPr>
      </w:pPr>
      <w:r w:rsidRPr="00C44E26">
        <w:rPr>
          <w:rFonts w:ascii="Arial" w:eastAsia="Arial Unicode MS" w:hAnsi="Arial" w:cs="Arial"/>
          <w:sz w:val="22"/>
          <w:szCs w:val="22"/>
        </w:rPr>
        <w:t xml:space="preserve">Did the mediator appear non-judgmental, listen and speak in an unbiased way using positive language? Was the mediator sensitive to cultural, class, gender or other social-based influences? Did the mediator balance interactions between parties in an equitable way? </w:t>
      </w:r>
    </w:p>
    <w:p w:rsidR="00B24854" w:rsidRPr="00C44E26" w:rsidRDefault="00B24854" w:rsidP="00B24854">
      <w:pPr>
        <w:pStyle w:val="Default"/>
        <w:rPr>
          <w:rFonts w:ascii="Arial" w:eastAsia="Arial Unicode MS" w:hAnsi="Arial" w:cs="Arial"/>
          <w:sz w:val="22"/>
          <w:szCs w:val="22"/>
        </w:rPr>
      </w:pPr>
    </w:p>
    <w:p w:rsidR="00B24854" w:rsidRPr="00C44E26" w:rsidRDefault="00B24854" w:rsidP="00B24854">
      <w:pPr>
        <w:pStyle w:val="Default"/>
        <w:rPr>
          <w:rFonts w:ascii="Arial" w:eastAsia="Arial Unicode MS" w:hAnsi="Arial" w:cs="Arial"/>
          <w:sz w:val="23"/>
          <w:szCs w:val="23"/>
        </w:rPr>
      </w:pPr>
      <w:r w:rsidRPr="00C44E26">
        <w:rPr>
          <w:rFonts w:ascii="Arial" w:eastAsia="Arial Unicode MS" w:hAnsi="Arial" w:cs="Arial"/>
          <w:b/>
          <w:bCs/>
          <w:i/>
          <w:iCs/>
          <w:sz w:val="23"/>
          <w:szCs w:val="23"/>
        </w:rPr>
        <w:t xml:space="preserve">10. Reflective Practice </w:t>
      </w:r>
      <w:r w:rsidRPr="00C44E26">
        <w:rPr>
          <w:rFonts w:ascii="Arial" w:eastAsia="Arial Unicode MS" w:hAnsi="Arial" w:cs="Arial"/>
          <w:sz w:val="23"/>
          <w:szCs w:val="23"/>
        </w:rPr>
        <w:t xml:space="preserve">[Score: 1 2 3 4 5 points] </w:t>
      </w:r>
    </w:p>
    <w:p w:rsidR="00B24854" w:rsidRPr="00C44E26" w:rsidRDefault="00B24854" w:rsidP="00B24854">
      <w:pPr>
        <w:rPr>
          <w:rFonts w:ascii="Arial" w:eastAsia="Arial Unicode MS" w:hAnsi="Arial" w:cs="Arial"/>
        </w:rPr>
      </w:pPr>
      <w:r w:rsidRPr="00C44E26">
        <w:rPr>
          <w:rFonts w:ascii="Arial" w:eastAsia="Arial Unicode MS" w:hAnsi="Arial" w:cs="Arial"/>
        </w:rPr>
        <w:t>In debrief, did the mediator have a sense of him or herself in the role of mediator and in the mediation triad? Was the mediator able to explain strategies employed in the mediation? Was s/he able to suggest alternate ones? Did the mediator demonstrate awareness of his or her strengths and challenges? Was s/he open to feedback? Did s/he demonstrate critical thinking skills?</w:t>
      </w:r>
    </w:p>
    <w:p w:rsidR="007B351A" w:rsidRPr="00C44E26" w:rsidRDefault="007B351A" w:rsidP="007B351A">
      <w:pPr>
        <w:jc w:val="center"/>
        <w:rPr>
          <w:rFonts w:ascii="Arial" w:eastAsia="Arial Unicode MS" w:hAnsi="Arial" w:cs="Arial"/>
          <w:sz w:val="23"/>
          <w:szCs w:val="23"/>
        </w:rPr>
      </w:pPr>
      <w:r w:rsidRPr="00C44E26">
        <w:rPr>
          <w:rFonts w:ascii="Arial" w:eastAsia="Arial Unicode MS" w:hAnsi="Arial" w:cs="Arial"/>
          <w:b/>
          <w:bCs/>
          <w:sz w:val="23"/>
          <w:szCs w:val="23"/>
        </w:rPr>
        <w:t xml:space="preserve">TOTAL POINTS IN SECTION II: ________ </w:t>
      </w:r>
      <w:r w:rsidRPr="00C44E26">
        <w:rPr>
          <w:rFonts w:ascii="Arial" w:eastAsia="Arial Unicode MS" w:hAnsi="Arial" w:cs="Arial"/>
          <w:sz w:val="23"/>
          <w:szCs w:val="23"/>
        </w:rPr>
        <w:t>[maximum is 50]</w:t>
      </w:r>
    </w:p>
    <w:p w:rsidR="007B351A" w:rsidRPr="00C44E26" w:rsidRDefault="007B351A" w:rsidP="007B351A">
      <w:pPr>
        <w:jc w:val="center"/>
        <w:rPr>
          <w:rFonts w:ascii="Arial" w:eastAsia="Arial Unicode MS" w:hAnsi="Arial" w:cs="Arial"/>
          <w:sz w:val="23"/>
          <w:szCs w:val="23"/>
        </w:rPr>
      </w:pPr>
    </w:p>
    <w:p w:rsidR="007B351A" w:rsidRPr="00C44E26" w:rsidRDefault="007B351A" w:rsidP="007B351A">
      <w:pPr>
        <w:rPr>
          <w:rFonts w:ascii="Arial" w:eastAsia="Arial Unicode MS" w:hAnsi="Arial" w:cs="Arial"/>
          <w:b/>
          <w:bCs/>
          <w:sz w:val="23"/>
          <w:szCs w:val="23"/>
        </w:rPr>
      </w:pPr>
      <w:r w:rsidRPr="00C44E26">
        <w:rPr>
          <w:rFonts w:ascii="Arial" w:eastAsia="Arial Unicode MS" w:hAnsi="Arial" w:cs="Arial"/>
          <w:b/>
          <w:bCs/>
          <w:sz w:val="23"/>
          <w:szCs w:val="23"/>
        </w:rPr>
        <w:t>Section III: OBSERVATIONS AND COMMENTS</w:t>
      </w:r>
    </w:p>
    <w:p w:rsidR="007B351A" w:rsidRPr="00C44E26" w:rsidRDefault="007B351A" w:rsidP="007B351A">
      <w:pPr>
        <w:rPr>
          <w:rFonts w:ascii="Arial" w:eastAsia="Arial Unicode MS" w:hAnsi="Arial" w:cs="Arial"/>
        </w:rPr>
      </w:pPr>
      <w:r w:rsidRPr="00C44E26">
        <w:rPr>
          <w:rFonts w:ascii="Arial" w:eastAsia="Arial Unicode MS" w:hAnsi="Arial" w:cs="Arial"/>
          <w:sz w:val="23"/>
          <w:szCs w:val="23"/>
        </w:rPr>
        <w:t>In the space below or on a separate sheet of paper, comment on the participant’s strengths and weaknesses, his or her readiness to mediate as a sole practitioner or in co-mediation, and suggestions for the development of his or her skills.</w:t>
      </w:r>
    </w:p>
    <w:sectPr w:rsidR="007B351A" w:rsidRPr="00C44E26" w:rsidSect="00FB06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2E4"/>
    <w:rsid w:val="001872E4"/>
    <w:rsid w:val="001B42EE"/>
    <w:rsid w:val="0032040A"/>
    <w:rsid w:val="00351368"/>
    <w:rsid w:val="00707B7B"/>
    <w:rsid w:val="007B351A"/>
    <w:rsid w:val="00A20C63"/>
    <w:rsid w:val="00B05383"/>
    <w:rsid w:val="00B24854"/>
    <w:rsid w:val="00B7088E"/>
    <w:rsid w:val="00C44E26"/>
    <w:rsid w:val="00D3734C"/>
    <w:rsid w:val="00D74147"/>
    <w:rsid w:val="00DA49B3"/>
    <w:rsid w:val="00FB0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2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4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2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B4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MANGERERE</dc:creator>
  <cp:lastModifiedBy>Mr Mangerere</cp:lastModifiedBy>
  <cp:revision>2</cp:revision>
  <dcterms:created xsi:type="dcterms:W3CDTF">2019-05-08T15:37:00Z</dcterms:created>
  <dcterms:modified xsi:type="dcterms:W3CDTF">2019-05-08T15:37:00Z</dcterms:modified>
</cp:coreProperties>
</file>